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7E263C">
        <w:rPr>
          <w:rFonts w:ascii="Verdana" w:hAnsi="Verdana"/>
          <w:b/>
        </w:rPr>
        <w:t>-revised</w:t>
      </w:r>
    </w:p>
    <w:p w:rsidR="00302B4D" w:rsidRPr="00A451BC" w:rsidRDefault="006C4D1A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February 7,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6C4D1A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Ruth Osorio</w:t>
            </w:r>
            <w:r w:rsidR="008A048D">
              <w:rPr>
                <w:sz w:val="20"/>
                <w:szCs w:val="20"/>
              </w:rPr>
              <w:t xml:space="preserve"> (need replacement)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55D59">
              <w:rPr>
                <w:sz w:val="20"/>
                <w:szCs w:val="20"/>
              </w:rPr>
              <w:t xml:space="preserve"> Stephen Rose</w:t>
            </w:r>
            <w:r w:rsidR="006C4D1A">
              <w:rPr>
                <w:sz w:val="20"/>
                <w:szCs w:val="20"/>
              </w:rPr>
              <w:t xml:space="preserve"> (need replacement) 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Pr="00694BB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640DA7" w:rsidRDefault="00E4247F" w:rsidP="00302B4D">
      <w:pPr>
        <w:numPr>
          <w:ilvl w:val="0"/>
          <w:numId w:val="1"/>
        </w:numPr>
        <w:rPr>
          <w:b/>
        </w:rPr>
      </w:pPr>
      <w:r w:rsidRPr="00640DA7">
        <w:rPr>
          <w:b/>
        </w:rPr>
        <w:t>Minutes</w:t>
      </w:r>
      <w:r w:rsidR="00302B4D" w:rsidRPr="00640DA7">
        <w:rPr>
          <w:b/>
        </w:rPr>
        <w:t xml:space="preserve"> –</w:t>
      </w:r>
      <w:r w:rsidR="00F77C9D" w:rsidRPr="00640DA7">
        <w:rPr>
          <w:b/>
        </w:rPr>
        <w:t xml:space="preserve"> </w:t>
      </w:r>
      <w:r w:rsidR="00255D59" w:rsidRPr="00640DA7">
        <w:rPr>
          <w:b/>
        </w:rPr>
        <w:t xml:space="preserve">Nov. </w:t>
      </w:r>
      <w:r w:rsidR="00F34399">
        <w:rPr>
          <w:b/>
        </w:rPr>
        <w:t>29</w:t>
      </w:r>
      <w:r w:rsidR="00F34399" w:rsidRPr="00F34399">
        <w:rPr>
          <w:b/>
          <w:vertAlign w:val="superscript"/>
        </w:rPr>
        <w:t>th</w:t>
      </w:r>
      <w:r w:rsidR="00F34399">
        <w:rPr>
          <w:b/>
        </w:rPr>
        <w:t xml:space="preserve"> and December 6</w:t>
      </w:r>
      <w:r w:rsidR="00F448BF">
        <w:rPr>
          <w:b/>
        </w:rPr>
        <w:t>th</w:t>
      </w:r>
      <w:r w:rsidR="001B15D2" w:rsidRPr="00640DA7">
        <w:rPr>
          <w:b/>
        </w:rPr>
        <w:t xml:space="preserve">, </w:t>
      </w:r>
      <w:r w:rsidR="00637921" w:rsidRPr="00640DA7">
        <w:rPr>
          <w:b/>
        </w:rPr>
        <w:t>2011</w:t>
      </w:r>
      <w:r w:rsidR="003A7F18" w:rsidRPr="00640DA7">
        <w:rPr>
          <w:b/>
        </w:rPr>
        <w:t>:</w:t>
      </w:r>
    </w:p>
    <w:p w:rsidR="009424F0" w:rsidRDefault="009424F0" w:rsidP="009424F0">
      <w:pPr>
        <w:ind w:left="810"/>
        <w:rPr>
          <w:b/>
        </w:rPr>
      </w:pPr>
    </w:p>
    <w:p w:rsidR="00F34399" w:rsidRPr="00640DA7" w:rsidRDefault="00F34399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F34399" w:rsidRPr="00640DA7" w:rsidRDefault="00F34399" w:rsidP="00E63BA1">
      <w:pPr>
        <w:pStyle w:val="ListParagraph"/>
        <w:numPr>
          <w:ilvl w:val="2"/>
          <w:numId w:val="1"/>
        </w:numPr>
        <w:tabs>
          <w:tab w:val="clear" w:pos="1800"/>
        </w:tabs>
        <w:ind w:left="1530" w:hanging="450"/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7617D0" w:rsidRPr="00640DA7" w:rsidRDefault="00F34399" w:rsidP="00E63BA1">
      <w:pPr>
        <w:pStyle w:val="ListParagraph"/>
        <w:numPr>
          <w:ilvl w:val="3"/>
          <w:numId w:val="1"/>
        </w:numPr>
        <w:tabs>
          <w:tab w:val="clear" w:pos="2700"/>
        </w:tabs>
        <w:ind w:left="2160"/>
        <w:rPr>
          <w:b/>
        </w:rPr>
      </w:pPr>
      <w:r>
        <w:rPr>
          <w:b/>
        </w:rPr>
        <w:t>BP 3040 – Community Service (</w:t>
      </w:r>
      <w:r w:rsidR="007F68AA" w:rsidRPr="007F68AA">
        <w:rPr>
          <w:b/>
          <w:u w:val="single"/>
        </w:rPr>
        <w:t>deferred to Feb 21</w:t>
      </w:r>
      <w:r w:rsidR="007F68AA" w:rsidRPr="007F68AA">
        <w:rPr>
          <w:b/>
          <w:u w:val="single"/>
          <w:vertAlign w:val="superscript"/>
        </w:rPr>
        <w:t>st</w:t>
      </w:r>
      <w:r w:rsidR="007F68AA">
        <w:rPr>
          <w:b/>
        </w:rPr>
        <w:t xml:space="preserve"> for </w:t>
      </w:r>
      <w:r>
        <w:rPr>
          <w:b/>
        </w:rPr>
        <w:t>2</w:t>
      </w:r>
      <w:r w:rsidRPr="00F34399">
        <w:rPr>
          <w:b/>
          <w:vertAlign w:val="superscript"/>
        </w:rPr>
        <w:t>nd</w:t>
      </w:r>
      <w:r>
        <w:rPr>
          <w:b/>
        </w:rPr>
        <w:t xml:space="preserve"> reading</w:t>
      </w:r>
      <w:r w:rsidR="007F68AA">
        <w:rPr>
          <w:b/>
        </w:rPr>
        <w:t>):</w:t>
      </w:r>
    </w:p>
    <w:p w:rsidR="009035CC" w:rsidRPr="00640DA7" w:rsidRDefault="009035CC" w:rsidP="009424F0">
      <w:pPr>
        <w:ind w:left="810"/>
        <w:rPr>
          <w:b/>
        </w:rPr>
      </w:pPr>
    </w:p>
    <w:p w:rsidR="00D805E3" w:rsidRPr="00640DA7" w:rsidRDefault="00D805E3" w:rsidP="009424F0">
      <w:pPr>
        <w:ind w:left="1800"/>
        <w:rPr>
          <w:b/>
        </w:rPr>
      </w:pPr>
    </w:p>
    <w:p w:rsidR="00D70F20" w:rsidRPr="00640DA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5A76DF" w:rsidRPr="00640DA7" w:rsidRDefault="005A76DF" w:rsidP="005A76DF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 w:rsidRPr="00640DA7">
        <w:rPr>
          <w:b/>
        </w:rPr>
        <w:t>Classified Replacement Position:</w:t>
      </w:r>
    </w:p>
    <w:p w:rsidR="007F68AA" w:rsidRDefault="007F68AA" w:rsidP="00E63BA1">
      <w:pPr>
        <w:numPr>
          <w:ilvl w:val="2"/>
          <w:numId w:val="42"/>
        </w:numPr>
        <w:ind w:left="2160" w:hanging="360"/>
        <w:rPr>
          <w:b/>
        </w:rPr>
      </w:pPr>
      <w:r>
        <w:rPr>
          <w:b/>
        </w:rPr>
        <w:t>Reading Center- Instructional Specialist (Marty Johnson</w:t>
      </w:r>
      <w:r w:rsidR="007E263C">
        <w:rPr>
          <w:b/>
        </w:rPr>
        <w:t>/Celine Pinet)</w:t>
      </w:r>
      <w:r>
        <w:rPr>
          <w:b/>
        </w:rPr>
        <w:t>:</w:t>
      </w:r>
    </w:p>
    <w:p w:rsidR="007E263C" w:rsidRDefault="007E263C" w:rsidP="007E263C">
      <w:pPr>
        <w:rPr>
          <w:b/>
        </w:rPr>
      </w:pPr>
    </w:p>
    <w:p w:rsidR="007E263C" w:rsidRDefault="007E263C" w:rsidP="00E63BA1">
      <w:pPr>
        <w:numPr>
          <w:ilvl w:val="2"/>
          <w:numId w:val="42"/>
        </w:numPr>
        <w:ind w:left="2160" w:hanging="360"/>
        <w:rPr>
          <w:b/>
        </w:rPr>
      </w:pPr>
      <w:r>
        <w:rPr>
          <w:b/>
        </w:rPr>
        <w:t>Library DOM – (Marty Johnson/Celine Pinet)</w:t>
      </w:r>
    </w:p>
    <w:p w:rsidR="007F68AA" w:rsidRDefault="007F68AA" w:rsidP="007F68AA">
      <w:pPr>
        <w:ind w:left="2160"/>
        <w:rPr>
          <w:b/>
        </w:rPr>
      </w:pPr>
    </w:p>
    <w:p w:rsidR="005A76DF" w:rsidRDefault="00F34399" w:rsidP="00E63BA1">
      <w:pPr>
        <w:numPr>
          <w:ilvl w:val="2"/>
          <w:numId w:val="42"/>
        </w:numPr>
        <w:ind w:left="2160" w:hanging="360"/>
        <w:rPr>
          <w:b/>
        </w:rPr>
      </w:pPr>
      <w:r>
        <w:rPr>
          <w:b/>
        </w:rPr>
        <w:t xml:space="preserve">Custodial Position </w:t>
      </w:r>
      <w:r w:rsidR="005A76DF" w:rsidRPr="00640DA7">
        <w:rPr>
          <w:b/>
        </w:rPr>
        <w:t>(</w:t>
      </w:r>
      <w:r>
        <w:rPr>
          <w:b/>
        </w:rPr>
        <w:t>Steve Ma)</w:t>
      </w:r>
      <w:r w:rsidR="005A76DF" w:rsidRPr="00640DA7">
        <w:rPr>
          <w:b/>
        </w:rPr>
        <w:t>:</w:t>
      </w:r>
    </w:p>
    <w:p w:rsidR="00E63BA1" w:rsidRDefault="00E63BA1" w:rsidP="00E63BA1">
      <w:pPr>
        <w:ind w:left="2160"/>
        <w:rPr>
          <w:b/>
        </w:rPr>
      </w:pPr>
    </w:p>
    <w:p w:rsidR="00E63BA1" w:rsidRDefault="00E63BA1" w:rsidP="00E63BA1">
      <w:pPr>
        <w:numPr>
          <w:ilvl w:val="2"/>
          <w:numId w:val="42"/>
        </w:numPr>
        <w:ind w:left="2160" w:hanging="360"/>
        <w:rPr>
          <w:b/>
        </w:rPr>
      </w:pPr>
      <w:r>
        <w:rPr>
          <w:b/>
        </w:rPr>
        <w:t>Planning Assumptions 2012-13 (Dr. Garrison)</w:t>
      </w:r>
    </w:p>
    <w:p w:rsidR="00067202" w:rsidRDefault="00067202" w:rsidP="00067202">
      <w:pPr>
        <w:pStyle w:val="ListParagraph"/>
        <w:rPr>
          <w:b/>
        </w:rPr>
      </w:pPr>
    </w:p>
    <w:p w:rsidR="00067202" w:rsidRPr="00640DA7" w:rsidRDefault="00067202" w:rsidP="00E63BA1">
      <w:pPr>
        <w:numPr>
          <w:ilvl w:val="2"/>
          <w:numId w:val="42"/>
        </w:numPr>
        <w:ind w:left="2160" w:hanging="360"/>
        <w:rPr>
          <w:b/>
        </w:rPr>
      </w:pPr>
      <w:r>
        <w:rPr>
          <w:b/>
        </w:rPr>
        <w:t>Budget Planning Calendar &amp; College Council meetings in May.</w:t>
      </w:r>
    </w:p>
    <w:p w:rsidR="00640DA7" w:rsidRPr="00640DA7" w:rsidRDefault="00640DA7" w:rsidP="00640DA7">
      <w:pPr>
        <w:ind w:left="2520"/>
        <w:rPr>
          <w:b/>
        </w:rPr>
      </w:pPr>
    </w:p>
    <w:p w:rsidR="00812CD2" w:rsidRDefault="00812CD2" w:rsidP="00E63BA1">
      <w:pPr>
        <w:ind w:left="720"/>
        <w:rPr>
          <w:b/>
        </w:rPr>
      </w:pPr>
      <w:bookmarkStart w:id="0" w:name="_GoBack"/>
      <w:bookmarkEnd w:id="0"/>
    </w:p>
    <w:p w:rsidR="00E63BA1" w:rsidRDefault="00E63BA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DE44B3" w:rsidRPr="00640DA7" w:rsidRDefault="00DE44B3" w:rsidP="00FF63C7">
      <w:pPr>
        <w:numPr>
          <w:ilvl w:val="2"/>
          <w:numId w:val="1"/>
        </w:numPr>
        <w:rPr>
          <w:b/>
        </w:rPr>
      </w:pPr>
      <w:r w:rsidRPr="00640DA7">
        <w:rPr>
          <w:b/>
        </w:rPr>
        <w:t>Year End Funds</w:t>
      </w:r>
      <w:r w:rsidR="00DB6AF1" w:rsidRPr="00640DA7">
        <w:rPr>
          <w:b/>
        </w:rPr>
        <w:t>—</w:t>
      </w:r>
      <w:r w:rsidR="00E4100C" w:rsidRPr="00640DA7">
        <w:rPr>
          <w:b/>
        </w:rPr>
        <w:t>(</w:t>
      </w:r>
      <w:r w:rsidR="00BC6594" w:rsidRPr="00640DA7">
        <w:rPr>
          <w:b/>
        </w:rPr>
        <w:t xml:space="preserve">following </w:t>
      </w:r>
      <w:r w:rsidR="00E4100C" w:rsidRPr="00640DA7">
        <w:rPr>
          <w:b/>
        </w:rPr>
        <w:t xml:space="preserve">audit </w:t>
      </w:r>
      <w:r w:rsidR="00BC6594" w:rsidRPr="00640DA7">
        <w:rPr>
          <w:b/>
        </w:rPr>
        <w:t xml:space="preserve">/LAO update, trigger cuts, Gov.’s proposed budget of Mid-January) </w:t>
      </w:r>
    </w:p>
    <w:p w:rsidR="00717C6D" w:rsidRPr="00640DA7" w:rsidRDefault="00717C6D" w:rsidP="00FF63C7">
      <w:pPr>
        <w:numPr>
          <w:ilvl w:val="2"/>
          <w:numId w:val="1"/>
        </w:numPr>
        <w:rPr>
          <w:b/>
        </w:rPr>
      </w:pPr>
      <w:r w:rsidRPr="00640DA7">
        <w:rPr>
          <w:b/>
        </w:rPr>
        <w:t>Equipment Refreshment needs campus-wide:</w:t>
      </w:r>
    </w:p>
    <w:p w:rsidR="00B57D98" w:rsidRPr="00640DA7" w:rsidRDefault="00B57D98" w:rsidP="00B57D98">
      <w:pPr>
        <w:ind w:left="180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Pr="00640DA7" w:rsidRDefault="006C40AC" w:rsidP="006C40AC">
      <w:pPr>
        <w:numPr>
          <w:ilvl w:val="0"/>
          <w:numId w:val="30"/>
        </w:numPr>
        <w:rPr>
          <w:b/>
        </w:rPr>
      </w:pPr>
      <w:r w:rsidRPr="00640DA7">
        <w:rPr>
          <w:b/>
        </w:rPr>
        <w:t>Committee Reports-</w:t>
      </w:r>
    </w:p>
    <w:p w:rsidR="00B57D98" w:rsidRPr="00640DA7" w:rsidRDefault="00B57D98" w:rsidP="00B57D98">
      <w:pPr>
        <w:ind w:left="1170"/>
        <w:rPr>
          <w:b/>
        </w:rPr>
      </w:pPr>
    </w:p>
    <w:p w:rsidR="000A2E7A" w:rsidRPr="00AB1912" w:rsidRDefault="00AB1912" w:rsidP="00F94A4D">
      <w:pPr>
        <w:ind w:firstLine="720"/>
        <w:rPr>
          <w:i/>
          <w:sz w:val="22"/>
          <w:szCs w:val="22"/>
        </w:rPr>
      </w:pPr>
      <w:r w:rsidRPr="00E4100C">
        <w:rPr>
          <w:b/>
          <w:i/>
          <w:sz w:val="22"/>
          <w:szCs w:val="22"/>
          <w:highlight w:val="yellow"/>
        </w:rPr>
        <w:t xml:space="preserve">Next meeting </w:t>
      </w:r>
      <w:r w:rsidR="001B15D2">
        <w:rPr>
          <w:b/>
          <w:i/>
          <w:sz w:val="22"/>
          <w:szCs w:val="22"/>
          <w:highlight w:val="yellow"/>
        </w:rPr>
        <w:t xml:space="preserve">– </w:t>
      </w:r>
      <w:r w:rsidR="006C4D1A">
        <w:rPr>
          <w:b/>
          <w:i/>
          <w:sz w:val="22"/>
          <w:szCs w:val="22"/>
          <w:highlight w:val="yellow"/>
        </w:rPr>
        <w:t xml:space="preserve">Feb </w:t>
      </w:r>
      <w:r w:rsidR="00E63BA1">
        <w:rPr>
          <w:b/>
          <w:i/>
          <w:sz w:val="22"/>
          <w:szCs w:val="22"/>
          <w:highlight w:val="yellow"/>
        </w:rPr>
        <w:t>21</w:t>
      </w:r>
      <w:r w:rsidR="006C4D1A">
        <w:rPr>
          <w:b/>
          <w:i/>
          <w:sz w:val="22"/>
          <w:szCs w:val="22"/>
        </w:rPr>
        <w:t xml:space="preserve"> 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99" w:rsidRDefault="00F34399" w:rsidP="005949A3">
      <w:r>
        <w:separator/>
      </w:r>
    </w:p>
  </w:endnote>
  <w:endnote w:type="continuationSeparator" w:id="0">
    <w:p w:rsidR="00F34399" w:rsidRDefault="00F34399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99" w:rsidRDefault="00F34399" w:rsidP="005949A3">
      <w:r>
        <w:separator/>
      </w:r>
    </w:p>
  </w:footnote>
  <w:footnote w:type="continuationSeparator" w:id="0">
    <w:p w:rsidR="00F34399" w:rsidRDefault="00F34399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99" w:rsidRDefault="00F34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D65AE9B0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54E8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8BCA61AC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A663A2"/>
    <w:multiLevelType w:val="hybridMultilevel"/>
    <w:tmpl w:val="0D281A3C"/>
    <w:lvl w:ilvl="0" w:tplc="2DDA5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4207912"/>
    <w:multiLevelType w:val="hybridMultilevel"/>
    <w:tmpl w:val="141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6"/>
  </w:num>
  <w:num w:numId="5">
    <w:abstractNumId w:val="34"/>
  </w:num>
  <w:num w:numId="6">
    <w:abstractNumId w:val="37"/>
  </w:num>
  <w:num w:numId="7">
    <w:abstractNumId w:val="2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8"/>
  </w:num>
  <w:num w:numId="13">
    <w:abstractNumId w:val="13"/>
  </w:num>
  <w:num w:numId="14">
    <w:abstractNumId w:val="32"/>
  </w:num>
  <w:num w:numId="15">
    <w:abstractNumId w:val="27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9"/>
  </w:num>
  <w:num w:numId="29">
    <w:abstractNumId w:val="33"/>
  </w:num>
  <w:num w:numId="30">
    <w:abstractNumId w:val="26"/>
  </w:num>
  <w:num w:numId="31">
    <w:abstractNumId w:val="20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36"/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1"/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200E4"/>
    <w:rsid w:val="001240A9"/>
    <w:rsid w:val="00125661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2E75"/>
    <w:rsid w:val="0015653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405B"/>
    <w:rsid w:val="001C4D4D"/>
    <w:rsid w:val="001C4D81"/>
    <w:rsid w:val="001C5146"/>
    <w:rsid w:val="001C62D8"/>
    <w:rsid w:val="001D208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C47"/>
    <w:rsid w:val="003F51A1"/>
    <w:rsid w:val="003F676D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85723"/>
    <w:rsid w:val="00790D3E"/>
    <w:rsid w:val="0079615F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07DA7"/>
    <w:rsid w:val="00A100A0"/>
    <w:rsid w:val="00A11B7A"/>
    <w:rsid w:val="00A1295C"/>
    <w:rsid w:val="00A1389D"/>
    <w:rsid w:val="00A20F80"/>
    <w:rsid w:val="00A21B56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3A51"/>
    <w:rsid w:val="00D67673"/>
    <w:rsid w:val="00D67FB9"/>
    <w:rsid w:val="00D708D2"/>
    <w:rsid w:val="00D70F20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247F"/>
    <w:rsid w:val="00E43223"/>
    <w:rsid w:val="00E46811"/>
    <w:rsid w:val="00E47805"/>
    <w:rsid w:val="00E50A05"/>
    <w:rsid w:val="00E514D6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5F29"/>
    <w:rsid w:val="00EE7671"/>
    <w:rsid w:val="00EF002D"/>
    <w:rsid w:val="00EF003D"/>
    <w:rsid w:val="00EF2180"/>
    <w:rsid w:val="00EF3D8B"/>
    <w:rsid w:val="00EF625A"/>
    <w:rsid w:val="00EF6E94"/>
    <w:rsid w:val="00EF76AD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2012-02-07T08:00:00+00:00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ECDB-8319-43E8-8787-4B6838D7948E}"/>
</file>

<file path=customXml/itemProps2.xml><?xml version="1.0" encoding="utf-8"?>
<ds:datastoreItem xmlns:ds="http://schemas.openxmlformats.org/officeDocument/2006/customXml" ds:itemID="{A276865A-DEA9-4883-87D6-70F89ACFBB09}"/>
</file>

<file path=customXml/itemProps3.xml><?xml version="1.0" encoding="utf-8"?>
<ds:datastoreItem xmlns:ds="http://schemas.openxmlformats.org/officeDocument/2006/customXml" ds:itemID="{EF596294-0B26-4718-9285-1BEBC6EFC109}"/>
</file>

<file path=customXml/itemProps4.xml><?xml version="1.0" encoding="utf-8"?>
<ds:datastoreItem xmlns:ds="http://schemas.openxmlformats.org/officeDocument/2006/customXml" ds:itemID="{4B4370C4-AA50-46DE-9530-9AB2F7BD2DE1}"/>
</file>

<file path=docProps/app.xml><?xml version="1.0" encoding="utf-8"?>
<Properties xmlns="http://schemas.openxmlformats.org/officeDocument/2006/extended-properties" xmlns:vt="http://schemas.openxmlformats.org/officeDocument/2006/docPropsVTypes">
  <Template>8D36D84E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1333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Revised</dc:title>
  <dc:creator>LTCREF</dc:creator>
  <cp:lastModifiedBy>Suzanne Ammons</cp:lastModifiedBy>
  <cp:revision>2</cp:revision>
  <cp:lastPrinted>2011-12-01T19:51:00Z</cp:lastPrinted>
  <dcterms:created xsi:type="dcterms:W3CDTF">2012-02-03T00:59:00Z</dcterms:created>
  <dcterms:modified xsi:type="dcterms:W3CDTF">2012-02-03T00:59:00Z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