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CD" w:rsidRPr="00257451" w:rsidRDefault="00257451" w:rsidP="00F61033">
      <w:pPr>
        <w:pStyle w:val="NoSpacing"/>
        <w:rPr>
          <w:b/>
          <w:sz w:val="28"/>
        </w:rPr>
      </w:pPr>
      <w:r>
        <w:rPr>
          <w:b/>
          <w:sz w:val="28"/>
        </w:rPr>
        <w:t xml:space="preserve">College Council </w:t>
      </w:r>
      <w:r w:rsidRPr="00257451">
        <w:rPr>
          <w:b/>
          <w:sz w:val="28"/>
        </w:rPr>
        <w:t>Recommendation Review</w:t>
      </w:r>
    </w:p>
    <w:p w:rsidR="00F61033" w:rsidRDefault="00F61033" w:rsidP="00F6103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89"/>
        <w:gridCol w:w="1794"/>
        <w:gridCol w:w="3467"/>
        <w:gridCol w:w="3450"/>
        <w:gridCol w:w="1805"/>
        <w:gridCol w:w="3618"/>
      </w:tblGrid>
      <w:tr w:rsidR="007100CD" w:rsidTr="007100CD">
        <w:tc>
          <w:tcPr>
            <w:tcW w:w="2513" w:type="dxa"/>
          </w:tcPr>
          <w:p w:rsidR="007100CD" w:rsidRPr="00DE6956" w:rsidRDefault="007100CD" w:rsidP="00F61033">
            <w:pPr>
              <w:pStyle w:val="NoSpacing"/>
              <w:rPr>
                <w:b/>
              </w:rPr>
            </w:pPr>
            <w:r w:rsidRPr="00DE6956">
              <w:rPr>
                <w:b/>
              </w:rPr>
              <w:t>Possible Recommendation</w:t>
            </w:r>
            <w:r>
              <w:rPr>
                <w:b/>
              </w:rPr>
              <w:t>s</w:t>
            </w:r>
          </w:p>
        </w:tc>
        <w:tc>
          <w:tcPr>
            <w:tcW w:w="2289" w:type="dxa"/>
          </w:tcPr>
          <w:p w:rsidR="007100CD" w:rsidRPr="00DE6956" w:rsidRDefault="007100CD" w:rsidP="007100CD">
            <w:pPr>
              <w:pStyle w:val="NoSpacing"/>
              <w:rPr>
                <w:b/>
              </w:rPr>
            </w:pPr>
            <w:r>
              <w:rPr>
                <w:b/>
              </w:rPr>
              <w:t>Works toward stated goals</w:t>
            </w:r>
          </w:p>
        </w:tc>
        <w:tc>
          <w:tcPr>
            <w:tcW w:w="1794" w:type="dxa"/>
          </w:tcPr>
          <w:p w:rsidR="007100CD" w:rsidRDefault="007100CD" w:rsidP="00F61033">
            <w:pPr>
              <w:pStyle w:val="NoSpacing"/>
              <w:rPr>
                <w:b/>
              </w:rPr>
            </w:pPr>
            <w:r>
              <w:rPr>
                <w:b/>
              </w:rPr>
              <w:t>Will help:</w:t>
            </w:r>
          </w:p>
          <w:p w:rsidR="007100CD" w:rsidRDefault="007100CD" w:rsidP="00F61033">
            <w:pPr>
              <w:pStyle w:val="NoSpacing"/>
              <w:rPr>
                <w:b/>
              </w:rPr>
            </w:pPr>
            <w:r>
              <w:rPr>
                <w:b/>
              </w:rPr>
              <w:t>This year (TY)</w:t>
            </w:r>
          </w:p>
          <w:p w:rsidR="007100CD" w:rsidRDefault="007100CD" w:rsidP="00F61033">
            <w:pPr>
              <w:pStyle w:val="NoSpacing"/>
              <w:rPr>
                <w:b/>
              </w:rPr>
            </w:pPr>
            <w:r>
              <w:rPr>
                <w:b/>
              </w:rPr>
              <w:t>Next year (NY)</w:t>
            </w:r>
          </w:p>
          <w:p w:rsidR="007100CD" w:rsidRPr="00DE6956" w:rsidRDefault="007100CD" w:rsidP="00F61033">
            <w:pPr>
              <w:pStyle w:val="NoSpacing"/>
              <w:rPr>
                <w:b/>
              </w:rPr>
            </w:pPr>
            <w:r>
              <w:rPr>
                <w:b/>
              </w:rPr>
              <w:t>Future (F)</w:t>
            </w:r>
          </w:p>
        </w:tc>
        <w:tc>
          <w:tcPr>
            <w:tcW w:w="3467" w:type="dxa"/>
          </w:tcPr>
          <w:p w:rsidR="007100CD" w:rsidRPr="00CE6923" w:rsidRDefault="007100CD" w:rsidP="00CE6923">
            <w:pPr>
              <w:pStyle w:val="NoSpacing"/>
            </w:pPr>
            <w:r>
              <w:rPr>
                <w:b/>
              </w:rPr>
              <w:t>Possible positive o</w:t>
            </w:r>
            <w:r w:rsidRPr="00DE6956">
              <w:rPr>
                <w:b/>
              </w:rPr>
              <w:t>utcomes</w:t>
            </w:r>
            <w:r>
              <w:rPr>
                <w:b/>
              </w:rPr>
              <w:t xml:space="preserve"> (Why is this recommendation a good idea?)</w:t>
            </w:r>
            <w:r w:rsidR="00CE6923">
              <w:rPr>
                <w:b/>
              </w:rPr>
              <w:t xml:space="preserve">. </w:t>
            </w:r>
            <w:r w:rsidR="00CE6923">
              <w:t xml:space="preserve">Consider </w:t>
            </w:r>
            <w:r w:rsidR="00CE6923" w:rsidRPr="00CE6923">
              <w:rPr>
                <w:i/>
              </w:rPr>
              <w:t>significance</w:t>
            </w:r>
            <w:r w:rsidR="00CE6923">
              <w:rPr>
                <w:i/>
              </w:rPr>
              <w:t>, consequences for the college, impact on students, student/community perspective.</w:t>
            </w:r>
          </w:p>
        </w:tc>
        <w:tc>
          <w:tcPr>
            <w:tcW w:w="3450" w:type="dxa"/>
          </w:tcPr>
          <w:p w:rsidR="007100CD" w:rsidRPr="00CE6923" w:rsidRDefault="007100CD" w:rsidP="00F61033">
            <w:pPr>
              <w:pStyle w:val="NoSpacing"/>
              <w:rPr>
                <w:i/>
              </w:rPr>
            </w:pPr>
            <w:r>
              <w:rPr>
                <w:b/>
              </w:rPr>
              <w:t>Possible negative o</w:t>
            </w:r>
            <w:r w:rsidRPr="00DE6956">
              <w:rPr>
                <w:b/>
              </w:rPr>
              <w:t>utcomes</w:t>
            </w:r>
            <w:r>
              <w:rPr>
                <w:b/>
              </w:rPr>
              <w:t xml:space="preserve"> (Why is this recommendation a bad idea?)</w:t>
            </w:r>
            <w:r w:rsidR="00CE6923">
              <w:rPr>
                <w:b/>
              </w:rPr>
              <w:t xml:space="preserve">. </w:t>
            </w:r>
            <w:r w:rsidR="00CE6923">
              <w:t xml:space="preserve">Consider </w:t>
            </w:r>
            <w:r w:rsidR="00CE6923" w:rsidRPr="00CE6923">
              <w:rPr>
                <w:i/>
              </w:rPr>
              <w:t>significance</w:t>
            </w:r>
            <w:r w:rsidR="00CE6923">
              <w:rPr>
                <w:i/>
              </w:rPr>
              <w:t xml:space="preserve">, consequences for the college, </w:t>
            </w:r>
            <w:r w:rsidR="00CE6923">
              <w:rPr>
                <w:i/>
              </w:rPr>
              <w:t xml:space="preserve">impact on students, </w:t>
            </w:r>
            <w:r w:rsidR="00CE6923">
              <w:rPr>
                <w:i/>
              </w:rPr>
              <w:t>student/community perspective.</w:t>
            </w:r>
          </w:p>
        </w:tc>
        <w:tc>
          <w:tcPr>
            <w:tcW w:w="1805" w:type="dxa"/>
          </w:tcPr>
          <w:p w:rsidR="007100CD" w:rsidRDefault="007100CD" w:rsidP="00F61033">
            <w:pPr>
              <w:pStyle w:val="NoSpacing"/>
              <w:rPr>
                <w:b/>
              </w:rPr>
            </w:pPr>
            <w:r>
              <w:rPr>
                <w:b/>
              </w:rPr>
              <w:t>Resources r</w:t>
            </w:r>
            <w:r w:rsidRPr="00DE6956">
              <w:rPr>
                <w:b/>
              </w:rPr>
              <w:t xml:space="preserve">equired </w:t>
            </w:r>
          </w:p>
          <w:p w:rsidR="007100CD" w:rsidRPr="00DE6956" w:rsidRDefault="007100CD" w:rsidP="00F61033">
            <w:pPr>
              <w:pStyle w:val="NoSpacing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618" w:type="dxa"/>
          </w:tcPr>
          <w:p w:rsidR="007100CD" w:rsidRPr="00DE6956" w:rsidRDefault="007100CD" w:rsidP="00F61033">
            <w:pPr>
              <w:pStyle w:val="NoSpacing"/>
              <w:rPr>
                <w:b/>
              </w:rPr>
            </w:pPr>
            <w:r>
              <w:rPr>
                <w:b/>
              </w:rPr>
              <w:t>What we need to know or do before pursuing this idea</w:t>
            </w:r>
          </w:p>
        </w:tc>
      </w:tr>
      <w:tr w:rsidR="007100CD" w:rsidTr="007100CD">
        <w:tc>
          <w:tcPr>
            <w:tcW w:w="2513" w:type="dxa"/>
          </w:tcPr>
          <w:p w:rsidR="007100CD" w:rsidRPr="00F61033" w:rsidRDefault="007100CD" w:rsidP="00DE6956">
            <w:pPr>
              <w:pStyle w:val="NoSpacing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Offer a retirement incentive.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F61033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F61033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257451" w:rsidRDefault="00257451" w:rsidP="007100CD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rPr>
                <w:sz w:val="24"/>
              </w:rPr>
              <w:t>Prioritize hiring full-time faculty in high FTE areas.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Pr="00F61033" w:rsidRDefault="007100CD" w:rsidP="00DE6956">
            <w:pPr>
              <w:pStyle w:val="NoSpacing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Institute a hiring freeze for administrative positions.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Pr="00F61033" w:rsidRDefault="007100CD" w:rsidP="00DE6956">
            <w:pPr>
              <w:pStyle w:val="NoSpacing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Return all administrative positions to original levels – directors instead of deans.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rPr>
                <w:sz w:val="24"/>
              </w:rPr>
              <w:t>Work with the foundation to establish endowed faculty positions in key areas.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Pr="00F61033" w:rsidRDefault="007100CD" w:rsidP="00DE6956">
            <w:pPr>
              <w:pStyle w:val="NoSpacing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Improve energy efficiency: remove personal appliances.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Improve energy efficiency:  Reduce printing.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lastRenderedPageBreak/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lastRenderedPageBreak/>
              <w:t>Improve Energy efficiency:  Conserve water.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Go solar.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 xml:space="preserve">Develop more </w:t>
            </w:r>
            <w:proofErr w:type="gramStart"/>
            <w:r>
              <w:t>hybrid</w:t>
            </w:r>
            <w:proofErr w:type="gramEnd"/>
            <w:r>
              <w:t xml:space="preserve"> or distance </w:t>
            </w:r>
            <w:proofErr w:type="spellStart"/>
            <w:r>
              <w:t>ed</w:t>
            </w:r>
            <w:proofErr w:type="spellEnd"/>
            <w:r>
              <w:t xml:space="preserve"> courses.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Carry over departmental funds.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Coordinate recruitment efforts at area high schools.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Increase summer offerings.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Create &amp; implement a significant marketing plan.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Add/increase student fees.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Add/increase community fees.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Add/increase personnel fees.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lastRenderedPageBreak/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lastRenderedPageBreak/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lastRenderedPageBreak/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lastRenderedPageBreak/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lastRenderedPageBreak/>
              <w:t>Add/increase rental facility fees.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Fund raise among alumni.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Task president with becoming fundraiser in chief.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Write grants.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Create funding development plan.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Cultivate donors.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Cultivate sponsorships.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Create outreach task force.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Increase # of international students.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 xml:space="preserve">Serve as a satellite </w:t>
            </w:r>
            <w:r>
              <w:lastRenderedPageBreak/>
              <w:t>campus to other colleges/universities.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lastRenderedPageBreak/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lastRenderedPageBreak/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lastRenderedPageBreak/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lastRenderedPageBreak/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lastRenderedPageBreak/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lastRenderedPageBreak/>
              <w:t>Become a healthcare entity.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Increase ticket prices for events.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Partner with local businesses.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Partner with concerts, athletic events.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  <w:r>
              <w:t>Partner with universities.</w:t>
            </w: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  <w:tr w:rsidR="007100CD" w:rsidTr="007100CD">
        <w:tc>
          <w:tcPr>
            <w:tcW w:w="2513" w:type="dxa"/>
          </w:tcPr>
          <w:p w:rsidR="007100CD" w:rsidRDefault="007100CD" w:rsidP="00DE6956">
            <w:pPr>
              <w:pStyle w:val="NoSpacing"/>
              <w:numPr>
                <w:ilvl w:val="0"/>
                <w:numId w:val="5"/>
              </w:numPr>
            </w:pPr>
          </w:p>
        </w:tc>
        <w:tc>
          <w:tcPr>
            <w:tcW w:w="2289" w:type="dxa"/>
          </w:tcPr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Cuts costs.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Grows enrollments</w:t>
            </w:r>
          </w:p>
          <w:p w:rsidR="007100CD" w:rsidRDefault="007100CD" w:rsidP="007100CD">
            <w:pPr>
              <w:pStyle w:val="NoSpacing"/>
            </w:pPr>
            <w:r>
              <w:sym w:font="Wingdings 2" w:char="F0A3"/>
            </w:r>
            <w:r>
              <w:t xml:space="preserve"> Generates revenue</w:t>
            </w:r>
          </w:p>
        </w:tc>
        <w:tc>
          <w:tcPr>
            <w:tcW w:w="1794" w:type="dxa"/>
          </w:tcPr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This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Next year</w:t>
            </w:r>
          </w:p>
          <w:p w:rsidR="007100CD" w:rsidRDefault="007100CD" w:rsidP="003B1FB1">
            <w:pPr>
              <w:pStyle w:val="NoSpacing"/>
            </w:pPr>
            <w:r>
              <w:sym w:font="Wingdings 2" w:char="F0A3"/>
            </w:r>
            <w:r>
              <w:t xml:space="preserve"> Future</w:t>
            </w:r>
          </w:p>
        </w:tc>
        <w:tc>
          <w:tcPr>
            <w:tcW w:w="3467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3450" w:type="dxa"/>
          </w:tcPr>
          <w:p w:rsidR="007100CD" w:rsidRDefault="007100CD" w:rsidP="00F61033">
            <w:pPr>
              <w:pStyle w:val="NoSpacing"/>
            </w:pPr>
          </w:p>
        </w:tc>
        <w:tc>
          <w:tcPr>
            <w:tcW w:w="1805" w:type="dxa"/>
          </w:tcPr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$$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People</w:t>
            </w:r>
          </w:p>
          <w:p w:rsidR="00257451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Expertise</w:t>
            </w:r>
          </w:p>
          <w:p w:rsidR="007100CD" w:rsidRDefault="00257451" w:rsidP="00257451">
            <w:pPr>
              <w:pStyle w:val="NoSpacing"/>
            </w:pPr>
            <w:r>
              <w:sym w:font="Wingdings 2" w:char="F0A3"/>
            </w:r>
            <w:r>
              <w:t xml:space="preserve"> Other</w:t>
            </w:r>
          </w:p>
        </w:tc>
        <w:tc>
          <w:tcPr>
            <w:tcW w:w="3618" w:type="dxa"/>
          </w:tcPr>
          <w:p w:rsidR="007100CD" w:rsidRDefault="007100CD" w:rsidP="00F61033">
            <w:pPr>
              <w:pStyle w:val="NoSpacing"/>
            </w:pPr>
          </w:p>
        </w:tc>
      </w:tr>
    </w:tbl>
    <w:p w:rsidR="00F61033" w:rsidRDefault="00F61033" w:rsidP="00F61033">
      <w:pPr>
        <w:pStyle w:val="NoSpacing"/>
      </w:pPr>
    </w:p>
    <w:sectPr w:rsidR="00F61033" w:rsidSect="003B1FB1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42B"/>
    <w:multiLevelType w:val="hybridMultilevel"/>
    <w:tmpl w:val="616A8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202C2"/>
    <w:multiLevelType w:val="hybridMultilevel"/>
    <w:tmpl w:val="616A8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949BC"/>
    <w:multiLevelType w:val="hybridMultilevel"/>
    <w:tmpl w:val="616A8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FF1020"/>
    <w:multiLevelType w:val="hybridMultilevel"/>
    <w:tmpl w:val="616A8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D361B"/>
    <w:multiLevelType w:val="hybridMultilevel"/>
    <w:tmpl w:val="E3E8C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33"/>
    <w:rsid w:val="001161DD"/>
    <w:rsid w:val="00257451"/>
    <w:rsid w:val="003B1FB1"/>
    <w:rsid w:val="005B27AD"/>
    <w:rsid w:val="007100CD"/>
    <w:rsid w:val="00CE6923"/>
    <w:rsid w:val="00DE6956"/>
    <w:rsid w:val="00F6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033"/>
    <w:pPr>
      <w:spacing w:after="0" w:line="240" w:lineRule="auto"/>
    </w:pPr>
  </w:style>
  <w:style w:type="table" w:styleId="TableGrid">
    <w:name w:val="Table Grid"/>
    <w:basedOn w:val="TableNormal"/>
    <w:uiPriority w:val="59"/>
    <w:rsid w:val="00F61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033"/>
    <w:pPr>
      <w:spacing w:after="0" w:line="240" w:lineRule="auto"/>
    </w:pPr>
  </w:style>
  <w:style w:type="table" w:styleId="TableGrid">
    <w:name w:val="Table Grid"/>
    <w:basedOn w:val="TableNormal"/>
    <w:uiPriority w:val="59"/>
    <w:rsid w:val="00F61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f618af4-1685-4d56-97af-178b108f1a77">2013</year>
    <Meeting_x0020_Date xmlns="ef618af4-1685-4d56-97af-178b108f1a77">2013-10-08T07:00:00+00:00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14846ECBB80488D7DA0C3008B8587" ma:contentTypeVersion="3" ma:contentTypeDescription="Create a new document." ma:contentTypeScope="" ma:versionID="cc14c9c3c428f32cf939e06d06d2a88c">
  <xsd:schema xmlns:xsd="http://www.w3.org/2001/XMLSchema" xmlns:xs="http://www.w3.org/2001/XMLSchema" xmlns:p="http://schemas.microsoft.com/office/2006/metadata/properties" xmlns:ns2="ef618af4-1685-4d56-97af-178b108f1a77" targetNamespace="http://schemas.microsoft.com/office/2006/metadata/properties" ma:root="true" ma:fieldsID="53d686060a8ebbbffe65a3b26addb995" ns2:_="">
    <xsd:import namespace="ef618af4-1685-4d56-97af-178b108f1a77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8af4-1685-4d56-97af-178b108f1a7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4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8C91E-57A2-4911-A97A-02AC1B9F704F}"/>
</file>

<file path=customXml/itemProps2.xml><?xml version="1.0" encoding="utf-8"?>
<ds:datastoreItem xmlns:ds="http://schemas.openxmlformats.org/officeDocument/2006/customXml" ds:itemID="{D8AE8552-7610-4BF6-BD5F-E09FFAB6D8D4}"/>
</file>

<file path=customXml/itemProps3.xml><?xml version="1.0" encoding="utf-8"?>
<ds:datastoreItem xmlns:ds="http://schemas.openxmlformats.org/officeDocument/2006/customXml" ds:itemID="{C5BDB85A-AA34-4053-989D-0CBE6B5EC88A}"/>
</file>

<file path=docProps/app.xml><?xml version="1.0" encoding="utf-8"?>
<Properties xmlns="http://schemas.openxmlformats.org/officeDocument/2006/extended-properties" xmlns:vt="http://schemas.openxmlformats.org/officeDocument/2006/docPropsVTypes">
  <Template>88925F89.dotm</Template>
  <TotalTime>195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2</cp:revision>
  <cp:lastPrinted>2013-10-04T14:52:00Z</cp:lastPrinted>
  <dcterms:created xsi:type="dcterms:W3CDTF">2013-10-04T14:38:00Z</dcterms:created>
  <dcterms:modified xsi:type="dcterms:W3CDTF">2013-10-04T18:35:00Z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0x0101002E414846ECBB80488D7DA0C3008B8587</vt:lpwstr>
  </property>
</Properties>
</file>